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605E" w:rsidRDefault="00924415" w:rsidP="00924415">
      <w:pPr>
        <w:spacing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Film Review: The 13</w:t>
      </w:r>
      <w:r w:rsidRPr="00924415">
        <w:rPr>
          <w:rFonts w:ascii="Times New Roman" w:hAnsi="Times New Roman" w:cs="Times New Roman"/>
          <w:sz w:val="24"/>
          <w:szCs w:val="24"/>
          <w:vertAlign w:val="superscript"/>
        </w:rPr>
        <w:t>th</w:t>
      </w:r>
    </w:p>
    <w:bookmarkEnd w:id="0"/>
    <w:p w:rsidR="000F605E" w:rsidRDefault="000F605E" w:rsidP="000F605E">
      <w:pPr>
        <w:tabs>
          <w:tab w:val="center" w:pos="4680"/>
          <w:tab w:val="left" w:pos="7660"/>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F605E" w:rsidRDefault="000F605E" w:rsidP="000F605E">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0F605E" w:rsidRDefault="000F605E" w:rsidP="000F605E">
      <w:pPr>
        <w:tabs>
          <w:tab w:val="left" w:pos="2700"/>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0F605E" w:rsidRDefault="000F605E" w:rsidP="000F605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F605E" w:rsidRDefault="000F605E" w:rsidP="000F605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F605E" w:rsidRDefault="000F605E" w:rsidP="000F605E">
      <w:pPr>
        <w:spacing w:line="480" w:lineRule="auto"/>
        <w:rPr>
          <w:rFonts w:ascii="Times New Roman" w:hAnsi="Times New Roman" w:cs="Times New Roman"/>
          <w:sz w:val="24"/>
          <w:szCs w:val="24"/>
        </w:rPr>
      </w:pPr>
    </w:p>
    <w:p w:rsidR="000F605E" w:rsidRDefault="000F605E" w:rsidP="000F605E">
      <w:pPr>
        <w:spacing w:line="480" w:lineRule="auto"/>
        <w:rPr>
          <w:rFonts w:ascii="Times New Roman" w:hAnsi="Times New Roman" w:cs="Times New Roman"/>
          <w:sz w:val="24"/>
          <w:szCs w:val="24"/>
        </w:rPr>
      </w:pPr>
    </w:p>
    <w:p w:rsidR="000F605E" w:rsidRDefault="000F605E" w:rsidP="000F605E">
      <w:pPr>
        <w:spacing w:line="480" w:lineRule="auto"/>
        <w:rPr>
          <w:rFonts w:ascii="Times New Roman" w:hAnsi="Times New Roman" w:cs="Times New Roman"/>
          <w:sz w:val="24"/>
          <w:szCs w:val="24"/>
        </w:rPr>
      </w:pPr>
    </w:p>
    <w:p w:rsidR="000F605E" w:rsidRDefault="000F605E" w:rsidP="000F605E">
      <w:pPr>
        <w:spacing w:line="480" w:lineRule="auto"/>
        <w:rPr>
          <w:rFonts w:ascii="Times New Roman" w:hAnsi="Times New Roman" w:cs="Times New Roman"/>
          <w:sz w:val="24"/>
          <w:szCs w:val="24"/>
        </w:rPr>
      </w:pPr>
    </w:p>
    <w:p w:rsidR="000F605E" w:rsidRDefault="000F605E" w:rsidP="000F605E">
      <w:pPr>
        <w:spacing w:line="480" w:lineRule="auto"/>
        <w:rPr>
          <w:rFonts w:ascii="Times New Roman" w:hAnsi="Times New Roman" w:cs="Times New Roman"/>
          <w:sz w:val="24"/>
          <w:szCs w:val="24"/>
        </w:rPr>
      </w:pPr>
    </w:p>
    <w:p w:rsidR="000F605E" w:rsidRDefault="000F605E" w:rsidP="000F605E">
      <w:pPr>
        <w:spacing w:line="480" w:lineRule="auto"/>
        <w:rPr>
          <w:rFonts w:ascii="Times New Roman" w:hAnsi="Times New Roman" w:cs="Times New Roman"/>
          <w:sz w:val="24"/>
          <w:szCs w:val="24"/>
        </w:rPr>
      </w:pPr>
    </w:p>
    <w:p w:rsidR="000F605E" w:rsidRDefault="000F605E" w:rsidP="000F605E">
      <w:pPr>
        <w:spacing w:line="480" w:lineRule="auto"/>
        <w:rPr>
          <w:rFonts w:ascii="Times New Roman" w:hAnsi="Times New Roman" w:cs="Times New Roman"/>
          <w:sz w:val="24"/>
          <w:szCs w:val="24"/>
        </w:rPr>
      </w:pPr>
    </w:p>
    <w:p w:rsidR="000F605E" w:rsidRDefault="000F605E" w:rsidP="000F605E">
      <w:pPr>
        <w:spacing w:line="480" w:lineRule="auto"/>
        <w:rPr>
          <w:rFonts w:ascii="Times New Roman" w:hAnsi="Times New Roman" w:cs="Times New Roman"/>
          <w:sz w:val="24"/>
          <w:szCs w:val="24"/>
        </w:rPr>
      </w:pPr>
    </w:p>
    <w:p w:rsidR="000F605E" w:rsidRDefault="000F605E" w:rsidP="000F605E">
      <w:pPr>
        <w:spacing w:line="480" w:lineRule="auto"/>
        <w:rPr>
          <w:rFonts w:ascii="Times New Roman" w:hAnsi="Times New Roman" w:cs="Times New Roman"/>
          <w:sz w:val="24"/>
          <w:szCs w:val="24"/>
        </w:rPr>
      </w:pPr>
    </w:p>
    <w:p w:rsidR="000F605E" w:rsidRDefault="000F605E" w:rsidP="000F605E">
      <w:pPr>
        <w:spacing w:line="480" w:lineRule="auto"/>
        <w:rPr>
          <w:rFonts w:ascii="Times New Roman" w:hAnsi="Times New Roman" w:cs="Times New Roman"/>
          <w:sz w:val="24"/>
          <w:szCs w:val="24"/>
        </w:rPr>
      </w:pPr>
    </w:p>
    <w:p w:rsidR="000F605E" w:rsidRDefault="000F605E" w:rsidP="000F605E">
      <w:pPr>
        <w:spacing w:line="480" w:lineRule="auto"/>
        <w:rPr>
          <w:rFonts w:ascii="Times New Roman" w:hAnsi="Times New Roman" w:cs="Times New Roman"/>
          <w:sz w:val="24"/>
          <w:szCs w:val="24"/>
        </w:rPr>
      </w:pPr>
    </w:p>
    <w:p w:rsidR="000F605E" w:rsidRDefault="000F605E" w:rsidP="000F605E">
      <w:pPr>
        <w:spacing w:line="480" w:lineRule="auto"/>
        <w:rPr>
          <w:rFonts w:ascii="Times New Roman" w:hAnsi="Times New Roman" w:cs="Times New Roman"/>
          <w:sz w:val="24"/>
          <w:szCs w:val="24"/>
        </w:rPr>
      </w:pPr>
    </w:p>
    <w:p w:rsidR="000F605E" w:rsidRPr="000F605E" w:rsidRDefault="000F605E" w:rsidP="00924415">
      <w:pPr>
        <w:spacing w:line="480" w:lineRule="auto"/>
        <w:ind w:firstLine="720"/>
        <w:rPr>
          <w:rFonts w:ascii="Times New Roman" w:hAnsi="Times New Roman" w:cs="Times New Roman"/>
          <w:sz w:val="24"/>
          <w:szCs w:val="24"/>
        </w:rPr>
      </w:pPr>
      <w:r w:rsidRPr="000F605E">
        <w:rPr>
          <w:rFonts w:ascii="Times New Roman" w:hAnsi="Times New Roman" w:cs="Times New Roman"/>
          <w:sz w:val="24"/>
          <w:szCs w:val="24"/>
        </w:rPr>
        <w:lastRenderedPageBreak/>
        <w:t xml:space="preserve">The question of the criminal justice system and its operations in the United States of America has been controversial for a long time. A good example is </w:t>
      </w:r>
      <w:r w:rsidR="00DE7DFF" w:rsidRPr="00DE7DFF">
        <w:rPr>
          <w:rFonts w:ascii="Times New Roman" w:hAnsi="Times New Roman" w:cs="Times New Roman"/>
          <w:i/>
          <w:sz w:val="24"/>
          <w:szCs w:val="24"/>
        </w:rPr>
        <w:t xml:space="preserve">The 13th </w:t>
      </w:r>
      <w:r w:rsidRPr="000F605E">
        <w:rPr>
          <w:rFonts w:ascii="Times New Roman" w:hAnsi="Times New Roman" w:cs="Times New Roman"/>
          <w:sz w:val="24"/>
          <w:szCs w:val="24"/>
        </w:rPr>
        <w:t>Amendment of the America constitution that abolished slavery. However, within the same amendment lies a clause, "Neither slavery nor involuntary servitude, except as a punishment for crime whereof the party shall have been duly convicted, shall exist"</w:t>
      </w:r>
      <w:r w:rsidR="008A2381">
        <w:rPr>
          <w:rFonts w:ascii="Times New Roman" w:hAnsi="Times New Roman" w:cs="Times New Roman"/>
          <w:sz w:val="24"/>
          <w:szCs w:val="24"/>
        </w:rPr>
        <w:t>(Schwartz,</w:t>
      </w:r>
      <w:r w:rsidR="00421E70">
        <w:rPr>
          <w:rFonts w:ascii="Times New Roman" w:hAnsi="Times New Roman" w:cs="Times New Roman"/>
          <w:sz w:val="24"/>
          <w:szCs w:val="24"/>
        </w:rPr>
        <w:t xml:space="preserve"> </w:t>
      </w:r>
      <w:r w:rsidR="008A2381">
        <w:rPr>
          <w:rFonts w:ascii="Times New Roman" w:hAnsi="Times New Roman" w:cs="Times New Roman"/>
          <w:sz w:val="24"/>
          <w:szCs w:val="24"/>
        </w:rPr>
        <w:t>1970)</w:t>
      </w:r>
      <w:r w:rsidRPr="000F605E">
        <w:rPr>
          <w:rFonts w:ascii="Times New Roman" w:hAnsi="Times New Roman" w:cs="Times New Roman"/>
          <w:sz w:val="24"/>
          <w:szCs w:val="24"/>
        </w:rPr>
        <w:t xml:space="preserve"> which most Americans are unaware of. It is this clause that justifies forced labor to convicted individuals. The documentary </w:t>
      </w:r>
      <w:r w:rsidR="00DE7DFF" w:rsidRPr="00DE7DFF">
        <w:rPr>
          <w:rFonts w:ascii="Times New Roman" w:hAnsi="Times New Roman" w:cs="Times New Roman"/>
          <w:i/>
          <w:sz w:val="24"/>
          <w:szCs w:val="24"/>
        </w:rPr>
        <w:t xml:space="preserve">The 13th </w:t>
      </w:r>
      <w:r w:rsidRPr="000F605E">
        <w:rPr>
          <w:rFonts w:ascii="Times New Roman" w:hAnsi="Times New Roman" w:cs="Times New Roman"/>
          <w:sz w:val="24"/>
          <w:szCs w:val="24"/>
        </w:rPr>
        <w:t>seeks to bring this provision to the attention o</w:t>
      </w:r>
      <w:r w:rsidR="00282166">
        <w:rPr>
          <w:rFonts w:ascii="Times New Roman" w:hAnsi="Times New Roman" w:cs="Times New Roman"/>
          <w:sz w:val="24"/>
          <w:szCs w:val="24"/>
        </w:rPr>
        <w:t>f the majority. The director Du</w:t>
      </w:r>
      <w:r w:rsidRPr="000F605E">
        <w:rPr>
          <w:rFonts w:ascii="Times New Roman" w:hAnsi="Times New Roman" w:cs="Times New Roman"/>
          <w:sz w:val="24"/>
          <w:szCs w:val="24"/>
        </w:rPr>
        <w:t>Vernay's explains it as "from slave to a criminal in one amendment", a more direct way of understanding the roots of oppression in such a great nation.</w:t>
      </w:r>
    </w:p>
    <w:p w:rsidR="000F605E" w:rsidRPr="000F605E" w:rsidRDefault="000F605E" w:rsidP="000F605E">
      <w:pPr>
        <w:spacing w:line="480" w:lineRule="auto"/>
        <w:rPr>
          <w:rFonts w:ascii="Times New Roman" w:hAnsi="Times New Roman" w:cs="Times New Roman"/>
          <w:sz w:val="24"/>
          <w:szCs w:val="24"/>
        </w:rPr>
      </w:pPr>
      <w:r w:rsidRPr="000F605E">
        <w:rPr>
          <w:rFonts w:ascii="Times New Roman" w:hAnsi="Times New Roman" w:cs="Times New Roman"/>
          <w:sz w:val="24"/>
          <w:szCs w:val="24"/>
        </w:rPr>
        <w:t xml:space="preserve"> </w:t>
      </w:r>
      <w:r w:rsidR="00924415">
        <w:rPr>
          <w:rFonts w:ascii="Times New Roman" w:hAnsi="Times New Roman" w:cs="Times New Roman"/>
          <w:sz w:val="24"/>
          <w:szCs w:val="24"/>
        </w:rPr>
        <w:tab/>
      </w:r>
      <w:r w:rsidRPr="000F605E">
        <w:rPr>
          <w:rFonts w:ascii="Times New Roman" w:hAnsi="Times New Roman" w:cs="Times New Roman"/>
          <w:sz w:val="24"/>
          <w:szCs w:val="24"/>
        </w:rPr>
        <w:t>The film is an eye-opener. I have personally struggled with the concept that if one fathom the origin and the various forms of oppression in any situation then they can understand the main cause of the status quo. My efforts, however, materialized only after watching this documentary. The documentary clearly brings out the history of constitutional development as well as the subtlety of some of the oppressive institutions. It clears the air on the fact that the very tool meant to protect you could be the same used to finish you.</w:t>
      </w:r>
    </w:p>
    <w:p w:rsidR="000F605E" w:rsidRPr="000F605E" w:rsidRDefault="000F605E" w:rsidP="00924415">
      <w:pPr>
        <w:spacing w:line="480" w:lineRule="auto"/>
        <w:ind w:firstLine="720"/>
        <w:rPr>
          <w:rFonts w:ascii="Times New Roman" w:hAnsi="Times New Roman" w:cs="Times New Roman"/>
          <w:sz w:val="24"/>
          <w:szCs w:val="24"/>
        </w:rPr>
      </w:pPr>
      <w:r w:rsidRPr="000F605E">
        <w:rPr>
          <w:rFonts w:ascii="Times New Roman" w:hAnsi="Times New Roman" w:cs="Times New Roman"/>
          <w:sz w:val="24"/>
          <w:szCs w:val="24"/>
        </w:rPr>
        <w:t xml:space="preserve">The documentary is an important reflexive tool on incarceration and racial relations in the United States. The scope of this film is worth paying tribute to. It arises question on the statistical trends: the US is home to 5% of the world population, 25% are prisoners and of this 40 % of the inmates are </w:t>
      </w:r>
      <w:r w:rsidR="00DE7DFF" w:rsidRPr="000F605E">
        <w:rPr>
          <w:rFonts w:ascii="Times New Roman" w:hAnsi="Times New Roman" w:cs="Times New Roman"/>
          <w:sz w:val="24"/>
          <w:szCs w:val="24"/>
        </w:rPr>
        <w:t>blacks</w:t>
      </w:r>
      <w:r w:rsidR="00DE7DFF">
        <w:rPr>
          <w:rFonts w:ascii="Times New Roman" w:hAnsi="Times New Roman" w:cs="Times New Roman"/>
          <w:sz w:val="24"/>
          <w:szCs w:val="24"/>
        </w:rPr>
        <w:t xml:space="preserve"> (</w:t>
      </w:r>
      <w:r w:rsidR="00F41D14">
        <w:rPr>
          <w:rFonts w:ascii="Times New Roman" w:hAnsi="Times New Roman" w:cs="Times New Roman"/>
          <w:sz w:val="24"/>
          <w:szCs w:val="24"/>
        </w:rPr>
        <w:t>Western</w:t>
      </w:r>
      <w:r w:rsidR="00DE7DFF">
        <w:rPr>
          <w:rFonts w:ascii="Times New Roman" w:hAnsi="Times New Roman" w:cs="Times New Roman"/>
          <w:sz w:val="24"/>
          <w:szCs w:val="24"/>
        </w:rPr>
        <w:t>, 2009</w:t>
      </w:r>
      <w:r w:rsidR="00F41D14">
        <w:rPr>
          <w:rFonts w:ascii="Times New Roman" w:hAnsi="Times New Roman" w:cs="Times New Roman"/>
          <w:sz w:val="24"/>
          <w:szCs w:val="24"/>
        </w:rPr>
        <w:t>)</w:t>
      </w:r>
      <w:r w:rsidRPr="000F605E">
        <w:rPr>
          <w:rFonts w:ascii="Times New Roman" w:hAnsi="Times New Roman" w:cs="Times New Roman"/>
          <w:sz w:val="24"/>
          <w:szCs w:val="24"/>
        </w:rPr>
        <w:t xml:space="preserve">. The director makes it outright that law and order today is a new form of unrecognized slavery. It is a big picture design in America. Actually, it brings a piercing relevance and truth in an era where police shooting is the song of the day and activism that "Black Lives" actually matter. The film digs deep into history connecting dots and bringing out the crisis as heartrending and enraging as it simply is. The documentary unleashes </w:t>
      </w:r>
      <w:r w:rsidRPr="000F605E">
        <w:rPr>
          <w:rFonts w:ascii="Times New Roman" w:hAnsi="Times New Roman" w:cs="Times New Roman"/>
          <w:sz w:val="24"/>
          <w:szCs w:val="24"/>
        </w:rPr>
        <w:lastRenderedPageBreak/>
        <w:t>and clarifies the various mutations that slavery has taken: reconstructionism, the war on drugs, Jim Crow to mention but a few. The film leaves a whirlwind and one is left wondering, as a nation "where do we go from here?"  Watching the film, one sees America from a totally different dimension and can't help but appreciate what art can do. It is always right to give credit where it is due. This is not the first social critic but how it gives the entire issue legacy bringing out a new devastating glimpse of the same is commendable.</w:t>
      </w:r>
    </w:p>
    <w:p w:rsidR="000F605E" w:rsidRPr="000F605E" w:rsidRDefault="000F605E" w:rsidP="00924415">
      <w:pPr>
        <w:spacing w:line="480" w:lineRule="auto"/>
        <w:ind w:firstLine="720"/>
        <w:rPr>
          <w:rFonts w:ascii="Times New Roman" w:hAnsi="Times New Roman" w:cs="Times New Roman"/>
          <w:sz w:val="24"/>
          <w:szCs w:val="24"/>
        </w:rPr>
      </w:pPr>
      <w:r w:rsidRPr="000F605E">
        <w:rPr>
          <w:rFonts w:ascii="Times New Roman" w:hAnsi="Times New Roman" w:cs="Times New Roman"/>
          <w:sz w:val="24"/>
          <w:szCs w:val="24"/>
        </w:rPr>
        <w:t>The Criminal Justice System ought to be an emblem of justice and unity. However, on watching the documentary, it would be a lie to claim that the positive attitude remains. In the film, clips of President Richard Nixon calling for Law and Order are featured. Unfortunately, in the name of restoring order, the number of inmates drastically explodes</w:t>
      </w:r>
      <w:r w:rsidR="004C620B">
        <w:rPr>
          <w:rFonts w:ascii="Times New Roman" w:hAnsi="Times New Roman" w:cs="Times New Roman"/>
          <w:sz w:val="24"/>
          <w:szCs w:val="24"/>
        </w:rPr>
        <w:t xml:space="preserve"> </w:t>
      </w:r>
      <w:r w:rsidR="00C43FFB">
        <w:rPr>
          <w:rFonts w:ascii="Times New Roman" w:hAnsi="Times New Roman" w:cs="Times New Roman"/>
          <w:sz w:val="24"/>
          <w:szCs w:val="24"/>
        </w:rPr>
        <w:t>(Bolce</w:t>
      </w:r>
      <w:r w:rsidR="00DE7DFF">
        <w:rPr>
          <w:rFonts w:ascii="Times New Roman" w:hAnsi="Times New Roman" w:cs="Times New Roman"/>
          <w:sz w:val="24"/>
          <w:szCs w:val="24"/>
        </w:rPr>
        <w:t>, 1979</w:t>
      </w:r>
      <w:r w:rsidR="00C43FFB">
        <w:rPr>
          <w:rFonts w:ascii="Times New Roman" w:hAnsi="Times New Roman" w:cs="Times New Roman"/>
          <w:sz w:val="24"/>
          <w:szCs w:val="24"/>
        </w:rPr>
        <w:t>)</w:t>
      </w:r>
      <w:r w:rsidRPr="000F605E">
        <w:rPr>
          <w:rFonts w:ascii="Times New Roman" w:hAnsi="Times New Roman" w:cs="Times New Roman"/>
          <w:sz w:val="24"/>
          <w:szCs w:val="24"/>
        </w:rPr>
        <w:t xml:space="preserve">. As if that is not enough, the composition of the inmates is way imbalanced: the majority are blacks. The Militarization of Reagan's war waged on drugs amongst black communities is adequately covered in the documentary. The criminal justice system should ensure that all its operations are fair and without favor but this war was a mask to create massive benefits to white political elites and way to empower them to invisibly continue oppressing the blacks. </w:t>
      </w:r>
    </w:p>
    <w:p w:rsidR="000F605E" w:rsidRPr="000F605E" w:rsidRDefault="000F605E" w:rsidP="00924415">
      <w:pPr>
        <w:spacing w:line="480" w:lineRule="auto"/>
        <w:ind w:firstLine="720"/>
        <w:rPr>
          <w:rFonts w:ascii="Times New Roman" w:hAnsi="Times New Roman" w:cs="Times New Roman"/>
          <w:sz w:val="24"/>
          <w:szCs w:val="24"/>
        </w:rPr>
      </w:pPr>
      <w:r w:rsidRPr="000F605E">
        <w:rPr>
          <w:rFonts w:ascii="Times New Roman" w:hAnsi="Times New Roman" w:cs="Times New Roman"/>
          <w:sz w:val="24"/>
          <w:szCs w:val="24"/>
        </w:rPr>
        <w:t xml:space="preserve">It is difficult to take pride in a system that brings policies in the name of dealing with economic ordeals such as lowering taxes on the rich but in disguise are a way to suppress an upcoming group. It is quite evident that the system works in the guise to favor particular people. Where is the equality, how is justice promoted in such a system? After watching the film it is clear that nothing is a coincidence. From the disenfranchisement to the marginalization of the blacks it is clear that the system has played a role in the attitudes that individuals hold towards blacks. Instead of bringing social unity, it brings questions on how a people of one nation view </w:t>
      </w:r>
      <w:r w:rsidRPr="000F605E">
        <w:rPr>
          <w:rFonts w:ascii="Times New Roman" w:hAnsi="Times New Roman" w:cs="Times New Roman"/>
          <w:sz w:val="24"/>
          <w:szCs w:val="24"/>
        </w:rPr>
        <w:lastRenderedPageBreak/>
        <w:t>each other as threats. It is devastating that despite having a criminal justice system racism goes on as usual. Oppression has mutated and is sugarcoated in various clauses in the law.</w:t>
      </w:r>
    </w:p>
    <w:p w:rsidR="000F605E" w:rsidRPr="000F605E" w:rsidRDefault="000F605E" w:rsidP="00924415">
      <w:pPr>
        <w:spacing w:line="480" w:lineRule="auto"/>
        <w:ind w:firstLine="720"/>
        <w:rPr>
          <w:rFonts w:ascii="Times New Roman" w:hAnsi="Times New Roman" w:cs="Times New Roman"/>
          <w:sz w:val="24"/>
          <w:szCs w:val="24"/>
        </w:rPr>
      </w:pPr>
      <w:r w:rsidRPr="000F605E">
        <w:rPr>
          <w:rFonts w:ascii="Times New Roman" w:hAnsi="Times New Roman" w:cs="Times New Roman"/>
          <w:sz w:val="24"/>
          <w:szCs w:val="24"/>
        </w:rPr>
        <w:t>The law abolished slavery but it is manifested in daily practices in the American Nation. There are loopholes that allow the police to arrest poor freedmen and force them to work under convict leasing terms. It is clear that even after the amendment police-community relations have become no better. It is impossible to trust someone who sees your imprisonment as a business opportunity. Arrests over trivial crimes such as loitering turned the former slaves to prisoners and the clause mentioned earlier, prisoners yet again. In all the mutation of slavery, the police are the main facilitating objects which imply that there can hardly be trust between the police and the community, the bad blood traces its roots since the times of Civil War. Even in the current days, the African-Americans continue to be shot aimlessly and without reason.</w:t>
      </w:r>
    </w:p>
    <w:p w:rsidR="000F605E" w:rsidRPr="000F605E" w:rsidRDefault="000F605E" w:rsidP="00924415">
      <w:pPr>
        <w:spacing w:line="480" w:lineRule="auto"/>
        <w:ind w:firstLine="720"/>
        <w:rPr>
          <w:rFonts w:ascii="Times New Roman" w:hAnsi="Times New Roman" w:cs="Times New Roman"/>
          <w:sz w:val="24"/>
          <w:szCs w:val="24"/>
        </w:rPr>
      </w:pPr>
      <w:r w:rsidRPr="000F605E">
        <w:rPr>
          <w:rFonts w:ascii="Times New Roman" w:hAnsi="Times New Roman" w:cs="Times New Roman"/>
          <w:sz w:val="24"/>
          <w:szCs w:val="24"/>
        </w:rPr>
        <w:t xml:space="preserve">Ava DuVernay uses a nimble artistic gusto to bring out racial tyranny. Institutional racism is brought out in a manner that is sickening to one's morality yet an awakening to the senses. </w:t>
      </w:r>
      <w:r w:rsidR="00DE7DFF" w:rsidRPr="00DE7DFF">
        <w:rPr>
          <w:rFonts w:ascii="Times New Roman" w:hAnsi="Times New Roman" w:cs="Times New Roman"/>
          <w:i/>
          <w:sz w:val="24"/>
          <w:szCs w:val="24"/>
        </w:rPr>
        <w:t xml:space="preserve">The 13th </w:t>
      </w:r>
      <w:r w:rsidRPr="000F605E">
        <w:rPr>
          <w:rFonts w:ascii="Times New Roman" w:hAnsi="Times New Roman" w:cs="Times New Roman"/>
          <w:sz w:val="24"/>
          <w:szCs w:val="24"/>
        </w:rPr>
        <w:t xml:space="preserve">keeps </w:t>
      </w:r>
      <w:r w:rsidR="00CA6EFB">
        <w:rPr>
          <w:rFonts w:ascii="Times New Roman" w:hAnsi="Times New Roman" w:cs="Times New Roman"/>
          <w:sz w:val="24"/>
          <w:szCs w:val="24"/>
        </w:rPr>
        <w:t xml:space="preserve">calm till the era of the </w:t>
      </w:r>
      <w:r w:rsidR="000E7799">
        <w:rPr>
          <w:rFonts w:ascii="Times New Roman" w:hAnsi="Times New Roman" w:cs="Times New Roman"/>
          <w:sz w:val="24"/>
          <w:szCs w:val="24"/>
        </w:rPr>
        <w:t>Civil Rights</w:t>
      </w:r>
      <w:r w:rsidR="00CA6EFB">
        <w:rPr>
          <w:rFonts w:ascii="Times New Roman" w:hAnsi="Times New Roman" w:cs="Times New Roman"/>
          <w:sz w:val="24"/>
          <w:szCs w:val="24"/>
        </w:rPr>
        <w:t xml:space="preserve"> M</w:t>
      </w:r>
      <w:r w:rsidRPr="000F605E">
        <w:rPr>
          <w:rFonts w:ascii="Times New Roman" w:hAnsi="Times New Roman" w:cs="Times New Roman"/>
          <w:sz w:val="24"/>
          <w:szCs w:val="24"/>
        </w:rPr>
        <w:t xml:space="preserve">ovements and it is clear that a mass incarceration is a mutated form of </w:t>
      </w:r>
      <w:r w:rsidR="00DE7DFF" w:rsidRPr="000F605E">
        <w:rPr>
          <w:rFonts w:ascii="Times New Roman" w:hAnsi="Times New Roman" w:cs="Times New Roman"/>
          <w:sz w:val="24"/>
          <w:szCs w:val="24"/>
        </w:rPr>
        <w:t>racism</w:t>
      </w:r>
      <w:r w:rsidR="00DE7DFF">
        <w:rPr>
          <w:rFonts w:ascii="Times New Roman" w:hAnsi="Times New Roman" w:cs="Times New Roman"/>
          <w:sz w:val="24"/>
          <w:szCs w:val="24"/>
        </w:rPr>
        <w:t xml:space="preserve"> (</w:t>
      </w:r>
      <w:r w:rsidR="00F41D14">
        <w:rPr>
          <w:rFonts w:ascii="Times New Roman" w:hAnsi="Times New Roman" w:cs="Times New Roman"/>
          <w:sz w:val="24"/>
          <w:szCs w:val="24"/>
        </w:rPr>
        <w:t>Western, 2009)</w:t>
      </w:r>
      <w:r w:rsidRPr="000F605E">
        <w:rPr>
          <w:rFonts w:ascii="Times New Roman" w:hAnsi="Times New Roman" w:cs="Times New Roman"/>
          <w:sz w:val="24"/>
          <w:szCs w:val="24"/>
        </w:rPr>
        <w:t>. In the f</w:t>
      </w:r>
      <w:r w:rsidR="00F41D14">
        <w:rPr>
          <w:rFonts w:ascii="Times New Roman" w:hAnsi="Times New Roman" w:cs="Times New Roman"/>
          <w:sz w:val="24"/>
          <w:szCs w:val="24"/>
        </w:rPr>
        <w:t>ilm, liberals are seen applauding</w:t>
      </w:r>
      <w:r w:rsidRPr="000F605E">
        <w:rPr>
          <w:rFonts w:ascii="Times New Roman" w:hAnsi="Times New Roman" w:cs="Times New Roman"/>
          <w:sz w:val="24"/>
          <w:szCs w:val="24"/>
        </w:rPr>
        <w:t xml:space="preserve"> themselves for having curbed the longtime political and social issue of racism. But how? The counterattack strategy used against the Civil Rights Act is what is infuriating. </w:t>
      </w:r>
      <w:r w:rsidR="00DE7DFF" w:rsidRPr="00DE7DFF">
        <w:rPr>
          <w:rFonts w:ascii="Times New Roman" w:hAnsi="Times New Roman" w:cs="Times New Roman"/>
          <w:i/>
          <w:sz w:val="24"/>
          <w:szCs w:val="24"/>
        </w:rPr>
        <w:t xml:space="preserve">The 13th </w:t>
      </w:r>
      <w:r w:rsidRPr="000F605E">
        <w:rPr>
          <w:rFonts w:ascii="Times New Roman" w:hAnsi="Times New Roman" w:cs="Times New Roman"/>
          <w:sz w:val="24"/>
          <w:szCs w:val="24"/>
        </w:rPr>
        <w:t xml:space="preserve">features a clip of Lee Atwater and with the prior memory of political injustices such as assassinations of black-people like Fred Hampton, it is clear that institutional racism exists. </w:t>
      </w:r>
    </w:p>
    <w:p w:rsidR="000F605E" w:rsidRPr="000F605E" w:rsidRDefault="000F605E" w:rsidP="00924415">
      <w:pPr>
        <w:spacing w:line="480" w:lineRule="auto"/>
        <w:ind w:firstLine="720"/>
        <w:rPr>
          <w:rFonts w:ascii="Times New Roman" w:hAnsi="Times New Roman" w:cs="Times New Roman"/>
          <w:sz w:val="24"/>
          <w:szCs w:val="24"/>
        </w:rPr>
      </w:pPr>
      <w:r w:rsidRPr="000F605E">
        <w:rPr>
          <w:rFonts w:ascii="Times New Roman" w:hAnsi="Times New Roman" w:cs="Times New Roman"/>
          <w:sz w:val="24"/>
          <w:szCs w:val="24"/>
        </w:rPr>
        <w:t xml:space="preserve">The perception created in the film is that white supremacy has had its way since time immemorial with less interference from authorities. Ava quotes the end of Jim Crow's reign when the Civil Rights Movements was at the epitome of demanding fairness. In this period the white power structure that ruled the nation is evidently threatened. "What measures can we put </w:t>
      </w:r>
      <w:r w:rsidRPr="000F605E">
        <w:rPr>
          <w:rFonts w:ascii="Times New Roman" w:hAnsi="Times New Roman" w:cs="Times New Roman"/>
          <w:sz w:val="24"/>
          <w:szCs w:val="24"/>
        </w:rPr>
        <w:lastRenderedPageBreak/>
        <w:t xml:space="preserve">into place? How do we enhance segregation? Unfortunately, the "institutional" solution is to wage "war on drugs", "war on crime". All these policies were ill-aimed and a mask to arrest the blacks. </w:t>
      </w:r>
      <w:r w:rsidR="00DE7DFF" w:rsidRPr="00DE7DFF">
        <w:rPr>
          <w:rFonts w:ascii="Times New Roman" w:hAnsi="Times New Roman" w:cs="Times New Roman"/>
          <w:i/>
          <w:sz w:val="24"/>
          <w:szCs w:val="24"/>
        </w:rPr>
        <w:t xml:space="preserve">The 13th </w:t>
      </w:r>
      <w:r w:rsidRPr="000F605E">
        <w:rPr>
          <w:rFonts w:ascii="Times New Roman" w:hAnsi="Times New Roman" w:cs="Times New Roman"/>
          <w:sz w:val="24"/>
          <w:szCs w:val="24"/>
        </w:rPr>
        <w:t>further covers a government official in the ministry of Domestic Affairs, John Ehrlichman contending that these wars were a way of oppressing the black people. "Did we know we were lying about the drugs? Of course, we did."  In all dimensions, it is clear that the authorities would seek any opportunity to recontextualize issues to racial wars. Further, the number of black inmates kept rising even with the formation of the American Legislative Exchange Council which came up mandatory sentencing and other facets of the crime bill which was an indirect business opportunity to white mafias.</w:t>
      </w:r>
    </w:p>
    <w:p w:rsidR="000F605E" w:rsidRPr="000F605E" w:rsidRDefault="000F605E" w:rsidP="000F605E">
      <w:pPr>
        <w:spacing w:line="480" w:lineRule="auto"/>
        <w:rPr>
          <w:rFonts w:ascii="Times New Roman" w:hAnsi="Times New Roman" w:cs="Times New Roman"/>
          <w:sz w:val="24"/>
          <w:szCs w:val="24"/>
        </w:rPr>
      </w:pPr>
      <w:r w:rsidRPr="000F605E">
        <w:rPr>
          <w:rFonts w:ascii="Times New Roman" w:hAnsi="Times New Roman" w:cs="Times New Roman"/>
          <w:sz w:val="24"/>
          <w:szCs w:val="24"/>
        </w:rPr>
        <w:t xml:space="preserve"> </w:t>
      </w:r>
      <w:r w:rsidR="00924415">
        <w:rPr>
          <w:rFonts w:ascii="Times New Roman" w:hAnsi="Times New Roman" w:cs="Times New Roman"/>
          <w:sz w:val="24"/>
          <w:szCs w:val="24"/>
        </w:rPr>
        <w:tab/>
      </w:r>
      <w:r w:rsidRPr="000F605E">
        <w:rPr>
          <w:rFonts w:ascii="Times New Roman" w:hAnsi="Times New Roman" w:cs="Times New Roman"/>
          <w:sz w:val="24"/>
          <w:szCs w:val="24"/>
        </w:rPr>
        <w:t xml:space="preserve">After watching the film all that comes into mind is how to rectify a rotten system. My dream of becoming a CJ is not shattered. Instead, am challenged to find strategies to try rectify the system and bring justice to all. It could be challenging to work in a system with a very misguided approach to "Law and Order." In the name of Law and Order, some of the citizens end up feeling inferior about who they are because in every case their disparities of culture and color are used against them. In the same approach, for petty crimes, citizens of a particular race are enslaved to provide labor under conditions that are hazardous. Police kill citizens with protection from some clauses of the constitution. In a nation where law and order are executed efficiently, the number of prisoners should be fewer. Unfortunately, private institutions run prisons with profiteering intentions and collude with the police to keep the numbers higher. </w:t>
      </w:r>
    </w:p>
    <w:p w:rsidR="000F605E" w:rsidRPr="000F605E" w:rsidRDefault="000F605E" w:rsidP="00924415">
      <w:pPr>
        <w:spacing w:line="480" w:lineRule="auto"/>
        <w:ind w:firstLine="720"/>
        <w:rPr>
          <w:rFonts w:ascii="Times New Roman" w:hAnsi="Times New Roman" w:cs="Times New Roman"/>
          <w:sz w:val="24"/>
          <w:szCs w:val="24"/>
        </w:rPr>
      </w:pPr>
      <w:r w:rsidRPr="000F605E">
        <w:rPr>
          <w:rFonts w:ascii="Times New Roman" w:hAnsi="Times New Roman" w:cs="Times New Roman"/>
          <w:sz w:val="24"/>
          <w:szCs w:val="24"/>
        </w:rPr>
        <w:t xml:space="preserve">The Criminal Justice System is broken and there is a possibility that it was built broken. First, everyone walking into a courtroom is perceived as a criminal even before being heard. Logic and empathy never exist in the system. Race and socioeconomic status are the main ways to predicate issues. Further, the system is always more focused on incarceration, criminalization, </w:t>
      </w:r>
      <w:r w:rsidRPr="000F605E">
        <w:rPr>
          <w:rFonts w:ascii="Times New Roman" w:hAnsi="Times New Roman" w:cs="Times New Roman"/>
          <w:sz w:val="24"/>
          <w:szCs w:val="24"/>
        </w:rPr>
        <w:lastRenderedPageBreak/>
        <w:t xml:space="preserve">and punishment than rehabilitation. Moreover, issues like bond setting are highly reliant on the judge and not the law. The investigation process is always interfered with and the law is only executed favoring some members of the </w:t>
      </w:r>
      <w:r w:rsidR="00DE7DFF" w:rsidRPr="000F605E">
        <w:rPr>
          <w:rFonts w:ascii="Times New Roman" w:hAnsi="Times New Roman" w:cs="Times New Roman"/>
          <w:sz w:val="24"/>
          <w:szCs w:val="24"/>
        </w:rPr>
        <w:t>society</w:t>
      </w:r>
      <w:r w:rsidR="00DE7DFF">
        <w:rPr>
          <w:rFonts w:ascii="Times New Roman" w:hAnsi="Times New Roman" w:cs="Times New Roman"/>
          <w:sz w:val="24"/>
          <w:szCs w:val="24"/>
        </w:rPr>
        <w:t xml:space="preserve"> (</w:t>
      </w:r>
      <w:r w:rsidR="00673E03">
        <w:rPr>
          <w:rFonts w:ascii="Times New Roman" w:hAnsi="Times New Roman" w:cs="Times New Roman"/>
          <w:sz w:val="24"/>
          <w:szCs w:val="24"/>
        </w:rPr>
        <w:t>Sousa</w:t>
      </w:r>
      <w:r w:rsidR="00DE7DFF">
        <w:rPr>
          <w:rFonts w:ascii="Times New Roman" w:hAnsi="Times New Roman" w:cs="Times New Roman"/>
          <w:sz w:val="24"/>
          <w:szCs w:val="24"/>
        </w:rPr>
        <w:t>, 2006</w:t>
      </w:r>
      <w:r w:rsidR="00673E03">
        <w:rPr>
          <w:rFonts w:ascii="Times New Roman" w:hAnsi="Times New Roman" w:cs="Times New Roman"/>
          <w:sz w:val="24"/>
          <w:szCs w:val="24"/>
        </w:rPr>
        <w:t>)</w:t>
      </w:r>
      <w:r w:rsidRPr="000F605E">
        <w:rPr>
          <w:rFonts w:ascii="Times New Roman" w:hAnsi="Times New Roman" w:cs="Times New Roman"/>
          <w:sz w:val="24"/>
          <w:szCs w:val="24"/>
        </w:rPr>
        <w:t xml:space="preserve">. </w:t>
      </w:r>
    </w:p>
    <w:p w:rsidR="000F605E" w:rsidRPr="000F605E" w:rsidRDefault="000F605E" w:rsidP="000F605E">
      <w:pPr>
        <w:spacing w:line="480" w:lineRule="auto"/>
        <w:rPr>
          <w:rFonts w:ascii="Times New Roman" w:hAnsi="Times New Roman" w:cs="Times New Roman"/>
          <w:sz w:val="24"/>
          <w:szCs w:val="24"/>
        </w:rPr>
      </w:pPr>
      <w:r w:rsidRPr="000F605E">
        <w:rPr>
          <w:rFonts w:ascii="Times New Roman" w:hAnsi="Times New Roman" w:cs="Times New Roman"/>
          <w:sz w:val="24"/>
          <w:szCs w:val="24"/>
        </w:rPr>
        <w:t xml:space="preserve"> </w:t>
      </w:r>
      <w:r w:rsidR="00924415">
        <w:rPr>
          <w:rFonts w:ascii="Times New Roman" w:hAnsi="Times New Roman" w:cs="Times New Roman"/>
          <w:sz w:val="24"/>
          <w:szCs w:val="24"/>
        </w:rPr>
        <w:tab/>
      </w:r>
      <w:r w:rsidRPr="000F605E">
        <w:rPr>
          <w:rFonts w:ascii="Times New Roman" w:hAnsi="Times New Roman" w:cs="Times New Roman"/>
          <w:sz w:val="24"/>
          <w:szCs w:val="24"/>
        </w:rPr>
        <w:t>It is quite difficult to repair the system but at least some measures can be put into place. First is to invest in communities instead of incarceration. Second, prohibit volume-based performance measures. The third is using restorative justice</w:t>
      </w:r>
      <w:r w:rsidR="009955E2">
        <w:rPr>
          <w:rFonts w:ascii="Times New Roman" w:hAnsi="Times New Roman" w:cs="Times New Roman"/>
          <w:sz w:val="24"/>
          <w:szCs w:val="24"/>
        </w:rPr>
        <w:t xml:space="preserve"> (Bazemore</w:t>
      </w:r>
      <w:r w:rsidR="00DE7DFF">
        <w:rPr>
          <w:rFonts w:ascii="Times New Roman" w:hAnsi="Times New Roman" w:cs="Times New Roman"/>
          <w:sz w:val="24"/>
          <w:szCs w:val="24"/>
        </w:rPr>
        <w:t>, 2015</w:t>
      </w:r>
      <w:r w:rsidR="009955E2">
        <w:rPr>
          <w:rFonts w:ascii="Times New Roman" w:hAnsi="Times New Roman" w:cs="Times New Roman"/>
          <w:sz w:val="24"/>
          <w:szCs w:val="24"/>
        </w:rPr>
        <w:t>)</w:t>
      </w:r>
      <w:r w:rsidRPr="000F605E">
        <w:rPr>
          <w:rFonts w:ascii="Times New Roman" w:hAnsi="Times New Roman" w:cs="Times New Roman"/>
          <w:sz w:val="24"/>
          <w:szCs w:val="24"/>
        </w:rPr>
        <w:t>, fourth is the use of more pardons and expedite commutations, inclu</w:t>
      </w:r>
      <w:r w:rsidR="00924415">
        <w:rPr>
          <w:rFonts w:ascii="Times New Roman" w:hAnsi="Times New Roman" w:cs="Times New Roman"/>
          <w:sz w:val="24"/>
          <w:szCs w:val="24"/>
        </w:rPr>
        <w:t xml:space="preserve">de the voices of the affected, </w:t>
      </w:r>
      <w:r w:rsidRPr="000F605E">
        <w:rPr>
          <w:rFonts w:ascii="Times New Roman" w:hAnsi="Times New Roman" w:cs="Times New Roman"/>
          <w:sz w:val="24"/>
          <w:szCs w:val="24"/>
        </w:rPr>
        <w:t>recommit to human rights, establish truth and reconciliation commissions and enhance prosecutorial integrity.</w:t>
      </w:r>
    </w:p>
    <w:p w:rsidR="000A3C4D" w:rsidRDefault="000F605E" w:rsidP="00924415">
      <w:pPr>
        <w:spacing w:line="480" w:lineRule="auto"/>
        <w:ind w:firstLine="720"/>
        <w:rPr>
          <w:rFonts w:ascii="Times New Roman" w:hAnsi="Times New Roman" w:cs="Times New Roman"/>
          <w:sz w:val="24"/>
          <w:szCs w:val="24"/>
        </w:rPr>
      </w:pPr>
      <w:r w:rsidRPr="000F605E">
        <w:rPr>
          <w:rFonts w:ascii="Times New Roman" w:hAnsi="Times New Roman" w:cs="Times New Roman"/>
          <w:sz w:val="24"/>
          <w:szCs w:val="24"/>
        </w:rPr>
        <w:t xml:space="preserve"> The success of a nation greatly relies on how well </w:t>
      </w:r>
      <w:r w:rsidR="009955E2">
        <w:rPr>
          <w:rFonts w:ascii="Times New Roman" w:hAnsi="Times New Roman" w:cs="Times New Roman"/>
          <w:sz w:val="24"/>
          <w:szCs w:val="24"/>
        </w:rPr>
        <w:t>it</w:t>
      </w:r>
      <w:r w:rsidRPr="000F605E">
        <w:rPr>
          <w:rFonts w:ascii="Times New Roman" w:hAnsi="Times New Roman" w:cs="Times New Roman"/>
          <w:sz w:val="24"/>
          <w:szCs w:val="24"/>
        </w:rPr>
        <w:t xml:space="preserve"> abides by its constitution. The film </w:t>
      </w:r>
      <w:r w:rsidR="00DE7DFF" w:rsidRPr="00DE7DFF">
        <w:rPr>
          <w:rFonts w:ascii="Times New Roman" w:hAnsi="Times New Roman" w:cs="Times New Roman"/>
          <w:i/>
          <w:sz w:val="24"/>
          <w:szCs w:val="24"/>
        </w:rPr>
        <w:t xml:space="preserve">The 13th </w:t>
      </w:r>
      <w:r w:rsidRPr="000F605E">
        <w:rPr>
          <w:rFonts w:ascii="Times New Roman" w:hAnsi="Times New Roman" w:cs="Times New Roman"/>
          <w:sz w:val="24"/>
          <w:szCs w:val="24"/>
        </w:rPr>
        <w:t xml:space="preserve">indicates a great failure in the criminal justice system. The director is keen to explain the roots of the oppressive trends. From the film, it is clear that the issues eating up the system are interrelated. This, therefore, calls for serious reforms in the judicial system. Although a complete </w:t>
      </w:r>
      <w:r w:rsidR="00DE7DFF" w:rsidRPr="000F605E">
        <w:rPr>
          <w:rFonts w:ascii="Times New Roman" w:hAnsi="Times New Roman" w:cs="Times New Roman"/>
          <w:sz w:val="24"/>
          <w:szCs w:val="24"/>
        </w:rPr>
        <w:t>clean-up</w:t>
      </w:r>
      <w:r w:rsidRPr="000F605E">
        <w:rPr>
          <w:rFonts w:ascii="Times New Roman" w:hAnsi="Times New Roman" w:cs="Times New Roman"/>
          <w:sz w:val="24"/>
          <w:szCs w:val="24"/>
        </w:rPr>
        <w:t xml:space="preserve"> of the system may take an eternity, reforms can be made.</w:t>
      </w:r>
    </w:p>
    <w:p w:rsidR="00924415" w:rsidRDefault="00924415" w:rsidP="000F605E">
      <w:pPr>
        <w:spacing w:line="480" w:lineRule="auto"/>
        <w:rPr>
          <w:rFonts w:ascii="Times New Roman" w:hAnsi="Times New Roman" w:cs="Times New Roman"/>
          <w:sz w:val="24"/>
          <w:szCs w:val="24"/>
        </w:rPr>
      </w:pPr>
    </w:p>
    <w:p w:rsidR="00924415" w:rsidRDefault="00924415" w:rsidP="000F605E">
      <w:pPr>
        <w:spacing w:line="480" w:lineRule="auto"/>
        <w:rPr>
          <w:rFonts w:ascii="Times New Roman" w:hAnsi="Times New Roman" w:cs="Times New Roman"/>
          <w:sz w:val="24"/>
          <w:szCs w:val="24"/>
        </w:rPr>
      </w:pPr>
    </w:p>
    <w:p w:rsidR="00924415" w:rsidRDefault="00924415" w:rsidP="000F605E">
      <w:pPr>
        <w:spacing w:line="480" w:lineRule="auto"/>
        <w:rPr>
          <w:rFonts w:ascii="Times New Roman" w:hAnsi="Times New Roman" w:cs="Times New Roman"/>
          <w:sz w:val="24"/>
          <w:szCs w:val="24"/>
        </w:rPr>
      </w:pPr>
    </w:p>
    <w:p w:rsidR="00924415" w:rsidRDefault="00924415" w:rsidP="000F605E">
      <w:pPr>
        <w:spacing w:line="480" w:lineRule="auto"/>
        <w:rPr>
          <w:rFonts w:ascii="Times New Roman" w:hAnsi="Times New Roman" w:cs="Times New Roman"/>
          <w:sz w:val="24"/>
          <w:szCs w:val="24"/>
        </w:rPr>
      </w:pPr>
    </w:p>
    <w:p w:rsidR="00924415" w:rsidRDefault="00924415" w:rsidP="000F605E">
      <w:pPr>
        <w:spacing w:line="480" w:lineRule="auto"/>
        <w:rPr>
          <w:rFonts w:ascii="Times New Roman" w:hAnsi="Times New Roman" w:cs="Times New Roman"/>
          <w:sz w:val="24"/>
          <w:szCs w:val="24"/>
        </w:rPr>
      </w:pPr>
    </w:p>
    <w:p w:rsidR="00924415" w:rsidRDefault="00924415" w:rsidP="000F605E">
      <w:pPr>
        <w:spacing w:line="480" w:lineRule="auto"/>
        <w:rPr>
          <w:rFonts w:ascii="Times New Roman" w:hAnsi="Times New Roman" w:cs="Times New Roman"/>
          <w:sz w:val="24"/>
          <w:szCs w:val="24"/>
        </w:rPr>
      </w:pPr>
    </w:p>
    <w:p w:rsidR="00924415" w:rsidRDefault="00924415" w:rsidP="000F605E">
      <w:pPr>
        <w:spacing w:line="480" w:lineRule="auto"/>
        <w:rPr>
          <w:rFonts w:ascii="Times New Roman" w:hAnsi="Times New Roman" w:cs="Times New Roman"/>
          <w:sz w:val="24"/>
          <w:szCs w:val="24"/>
        </w:rPr>
      </w:pPr>
    </w:p>
    <w:p w:rsidR="00924415" w:rsidRDefault="00924415" w:rsidP="000F605E">
      <w:pPr>
        <w:spacing w:line="480" w:lineRule="auto"/>
        <w:rPr>
          <w:rFonts w:ascii="Times New Roman" w:hAnsi="Times New Roman" w:cs="Times New Roman"/>
          <w:sz w:val="24"/>
          <w:szCs w:val="24"/>
        </w:rPr>
      </w:pPr>
    </w:p>
    <w:p w:rsidR="00DE7DFF" w:rsidRPr="008A2381" w:rsidRDefault="00924415" w:rsidP="00DE7DFF">
      <w:pPr>
        <w:spacing w:line="480" w:lineRule="auto"/>
        <w:rPr>
          <w:rFonts w:ascii="Times New Roman" w:hAnsi="Times New Roman" w:cs="Times New Roman"/>
          <w:sz w:val="24"/>
          <w:szCs w:val="24"/>
        </w:rPr>
      </w:pPr>
      <w:r w:rsidRPr="008A2381">
        <w:rPr>
          <w:rFonts w:ascii="Times New Roman" w:hAnsi="Times New Roman" w:cs="Times New Roman"/>
          <w:sz w:val="24"/>
          <w:szCs w:val="24"/>
        </w:rPr>
        <w:lastRenderedPageBreak/>
        <w:t xml:space="preserve">References </w:t>
      </w:r>
    </w:p>
    <w:p w:rsidR="00DE7DFF" w:rsidRDefault="00DE7DFF" w:rsidP="00852E58">
      <w:pPr>
        <w:shd w:val="clear" w:color="auto" w:fill="FFFFFF"/>
        <w:spacing w:line="480" w:lineRule="auto"/>
        <w:ind w:left="720" w:hanging="720"/>
        <w:rPr>
          <w:rFonts w:ascii="Times New Roman" w:hAnsi="Times New Roman" w:cs="Times New Roman"/>
          <w:sz w:val="24"/>
          <w:szCs w:val="24"/>
        </w:rPr>
      </w:pPr>
      <w:r w:rsidRPr="00673E03">
        <w:rPr>
          <w:rFonts w:ascii="Times New Roman" w:hAnsi="Times New Roman" w:cs="Times New Roman"/>
          <w:sz w:val="24"/>
          <w:szCs w:val="24"/>
        </w:rPr>
        <w:t>Bazemore, G., &amp; Schiff, M. (2015). Restorative community justice: Repairing harm and transforming communities. Routledge.</w:t>
      </w:r>
    </w:p>
    <w:p w:rsidR="00DE7DFF" w:rsidRDefault="00DE7DFF" w:rsidP="00852E58">
      <w:pPr>
        <w:shd w:val="clear" w:color="auto" w:fill="FFFFFF"/>
        <w:spacing w:line="480" w:lineRule="auto"/>
        <w:ind w:left="720" w:hanging="720"/>
        <w:rPr>
          <w:rFonts w:ascii="Times New Roman" w:hAnsi="Times New Roman" w:cs="Times New Roman"/>
          <w:sz w:val="24"/>
          <w:szCs w:val="24"/>
        </w:rPr>
      </w:pPr>
      <w:r w:rsidRPr="00C43FFB">
        <w:rPr>
          <w:rFonts w:ascii="Times New Roman" w:hAnsi="Times New Roman" w:cs="Times New Roman"/>
          <w:sz w:val="24"/>
          <w:szCs w:val="24"/>
        </w:rPr>
        <w:t>Bolce, L. H., &amp; Gray, S. H. (1979). Blacks, Whites, and race politics. The Public Interest, 54, 61.</w:t>
      </w:r>
    </w:p>
    <w:p w:rsidR="00DE7DFF" w:rsidRPr="008A2381" w:rsidRDefault="00F36A22" w:rsidP="00852E58">
      <w:pPr>
        <w:shd w:val="clear" w:color="auto" w:fill="FFFFFF"/>
        <w:spacing w:line="480" w:lineRule="auto"/>
        <w:ind w:left="720" w:hanging="720"/>
        <w:rPr>
          <w:rFonts w:ascii="Times New Roman" w:hAnsi="Times New Roman" w:cs="Times New Roman"/>
          <w:color w:val="0000FF"/>
          <w:sz w:val="24"/>
          <w:szCs w:val="24"/>
          <w:u w:val="single"/>
        </w:rPr>
      </w:pPr>
      <w:hyperlink r:id="rId6" w:tgtFrame="_blank" w:history="1">
        <w:r w:rsidR="00DE7DFF" w:rsidRPr="008A2381">
          <w:rPr>
            <w:rStyle w:val="Hyperlink"/>
            <w:rFonts w:ascii="Times New Roman" w:hAnsi="Times New Roman" w:cs="Times New Roman"/>
            <w:color w:val="0000FF"/>
            <w:sz w:val="24"/>
            <w:szCs w:val="24"/>
          </w:rPr>
          <w:t>https://www.netflix.com/watch/80091741?trackId=13752289&amp;tctx=0%2C3%2Ccf8cbefaefc017ccc1a3efd840461c49ad75bc03%3Af38dec8ce6a8267f1e30b877d72700ad6f2c0b37</w:t>
        </w:r>
        <w:r w:rsidR="00DE7DFF" w:rsidRPr="008A2381">
          <w:rPr>
            <w:rStyle w:val="Hyperlink"/>
            <w:rFonts w:ascii="Times New Roman" w:hAnsi="Times New Roman" w:cs="Times New Roman"/>
            <w:color w:val="0000FF"/>
            <w:sz w:val="24"/>
            <w:szCs w:val="24"/>
            <w:bdr w:val="none" w:sz="0" w:space="0" w:color="auto" w:frame="1"/>
          </w:rPr>
          <w:t> (Links to an external site.)Links to an external site.</w:t>
        </w:r>
      </w:hyperlink>
    </w:p>
    <w:p w:rsidR="00DE7DFF" w:rsidRDefault="00DE7DFF" w:rsidP="00852E58">
      <w:pPr>
        <w:shd w:val="clear" w:color="auto" w:fill="FFFFFF"/>
        <w:spacing w:line="480" w:lineRule="auto"/>
        <w:ind w:left="720" w:hanging="720"/>
        <w:rPr>
          <w:rFonts w:ascii="Times New Roman" w:hAnsi="Times New Roman" w:cs="Times New Roman"/>
          <w:sz w:val="24"/>
          <w:szCs w:val="24"/>
        </w:rPr>
      </w:pPr>
      <w:r w:rsidRPr="00C43FFB">
        <w:rPr>
          <w:rFonts w:ascii="Times New Roman" w:hAnsi="Times New Roman" w:cs="Times New Roman"/>
          <w:sz w:val="24"/>
          <w:szCs w:val="24"/>
        </w:rPr>
        <w:t>McWilliams, J. C. (1991). Through the past darkly: The politics and policies of America's drug war. Journal of Policy History, 3(4), 5-41.</w:t>
      </w:r>
    </w:p>
    <w:p w:rsidR="00DE7DFF" w:rsidRDefault="00DE7DFF" w:rsidP="00852E58">
      <w:pPr>
        <w:shd w:val="clear" w:color="auto" w:fill="FFFFFF"/>
        <w:spacing w:line="480" w:lineRule="auto"/>
        <w:ind w:left="720" w:hanging="720"/>
        <w:rPr>
          <w:rFonts w:ascii="Times New Roman" w:hAnsi="Times New Roman" w:cs="Times New Roman"/>
          <w:sz w:val="24"/>
          <w:szCs w:val="24"/>
        </w:rPr>
      </w:pPr>
      <w:r w:rsidRPr="008A2381">
        <w:rPr>
          <w:rFonts w:ascii="Times New Roman" w:hAnsi="Times New Roman" w:cs="Times New Roman"/>
          <w:sz w:val="24"/>
          <w:szCs w:val="24"/>
        </w:rPr>
        <w:t>Schwartz, B. (1970). Statutory History of the United States: Civil Rights, Part I. New York: Chelsea House.</w:t>
      </w:r>
    </w:p>
    <w:p w:rsidR="00DE7DFF" w:rsidRDefault="00DE7DFF" w:rsidP="00852E58">
      <w:pPr>
        <w:shd w:val="clear" w:color="auto" w:fill="FFFFFF"/>
        <w:spacing w:line="480" w:lineRule="auto"/>
        <w:ind w:left="720" w:hanging="720"/>
        <w:rPr>
          <w:rFonts w:ascii="Times New Roman" w:hAnsi="Times New Roman" w:cs="Times New Roman"/>
          <w:sz w:val="24"/>
          <w:szCs w:val="24"/>
        </w:rPr>
      </w:pPr>
      <w:r w:rsidRPr="00673E03">
        <w:rPr>
          <w:rFonts w:ascii="Times New Roman" w:hAnsi="Times New Roman" w:cs="Times New Roman"/>
          <w:sz w:val="24"/>
          <w:szCs w:val="24"/>
        </w:rPr>
        <w:t>Sousa, W. H., &amp; Kelling, G. L. (2006). Of “broken windows,” criminology, and criminal justice. Police innovation: Contrasting perspectives, 77-97.</w:t>
      </w:r>
    </w:p>
    <w:p w:rsidR="00DE7DFF" w:rsidRDefault="00DE7DFF" w:rsidP="00852E58">
      <w:pPr>
        <w:shd w:val="clear" w:color="auto" w:fill="FFFFFF"/>
        <w:spacing w:line="480" w:lineRule="auto"/>
        <w:ind w:left="720" w:hanging="720"/>
        <w:rPr>
          <w:rFonts w:ascii="Times New Roman" w:hAnsi="Times New Roman" w:cs="Times New Roman"/>
          <w:sz w:val="24"/>
          <w:szCs w:val="24"/>
        </w:rPr>
      </w:pPr>
      <w:r w:rsidRPr="00F41D14">
        <w:rPr>
          <w:rFonts w:ascii="Times New Roman" w:hAnsi="Times New Roman" w:cs="Times New Roman"/>
          <w:sz w:val="24"/>
          <w:szCs w:val="24"/>
        </w:rPr>
        <w:t>Western, B., &amp; Wildeman, C. (2009). The black family and mass incarceration. The ANNALS of the American Academy of Political and Social Science, 621(1), 221-242.</w:t>
      </w:r>
    </w:p>
    <w:p w:rsidR="00924415" w:rsidRPr="008A2381" w:rsidRDefault="00924415" w:rsidP="00852E58">
      <w:pPr>
        <w:shd w:val="clear" w:color="auto" w:fill="FFFFFF"/>
        <w:spacing w:before="180" w:after="180" w:line="480" w:lineRule="auto"/>
        <w:ind w:left="720" w:hanging="720"/>
        <w:rPr>
          <w:rFonts w:ascii="Times New Roman" w:hAnsi="Times New Roman" w:cs="Times New Roman"/>
          <w:color w:val="2D3B45"/>
          <w:sz w:val="24"/>
          <w:szCs w:val="24"/>
        </w:rPr>
      </w:pPr>
      <w:r w:rsidRPr="008A2381">
        <w:rPr>
          <w:rFonts w:ascii="Times New Roman" w:hAnsi="Times New Roman" w:cs="Times New Roman"/>
          <w:color w:val="2D3B45"/>
          <w:sz w:val="24"/>
          <w:szCs w:val="24"/>
        </w:rPr>
        <w:t> </w:t>
      </w:r>
    </w:p>
    <w:p w:rsidR="00924415" w:rsidRDefault="00924415" w:rsidP="00924415">
      <w:pPr>
        <w:rPr>
          <w:rFonts w:ascii="Times New Roman" w:hAnsi="Times New Roman"/>
        </w:rPr>
      </w:pPr>
    </w:p>
    <w:p w:rsidR="00924415" w:rsidRPr="000F605E" w:rsidRDefault="00924415" w:rsidP="000F605E">
      <w:pPr>
        <w:spacing w:line="480" w:lineRule="auto"/>
        <w:rPr>
          <w:rFonts w:ascii="Times New Roman" w:hAnsi="Times New Roman" w:cs="Times New Roman"/>
          <w:sz w:val="24"/>
          <w:szCs w:val="24"/>
        </w:rPr>
      </w:pPr>
    </w:p>
    <w:sectPr w:rsidR="00924415" w:rsidRPr="000F605E" w:rsidSect="0092441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6A22" w:rsidRDefault="00F36A22" w:rsidP="00924415">
      <w:pPr>
        <w:spacing w:after="0" w:line="240" w:lineRule="auto"/>
      </w:pPr>
      <w:r>
        <w:separator/>
      </w:r>
    </w:p>
  </w:endnote>
  <w:endnote w:type="continuationSeparator" w:id="0">
    <w:p w:rsidR="00F36A22" w:rsidRDefault="00F36A22" w:rsidP="009244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6A22" w:rsidRDefault="00F36A22" w:rsidP="00924415">
      <w:pPr>
        <w:spacing w:after="0" w:line="240" w:lineRule="auto"/>
      </w:pPr>
      <w:r>
        <w:separator/>
      </w:r>
    </w:p>
  </w:footnote>
  <w:footnote w:type="continuationSeparator" w:id="0">
    <w:p w:rsidR="00F36A22" w:rsidRDefault="00F36A22" w:rsidP="009244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1001676"/>
      <w:docPartObj>
        <w:docPartGallery w:val="Page Numbers (Top of Page)"/>
        <w:docPartUnique/>
      </w:docPartObj>
    </w:sdtPr>
    <w:sdtEndPr>
      <w:rPr>
        <w:noProof/>
      </w:rPr>
    </w:sdtEndPr>
    <w:sdtContent>
      <w:p w:rsidR="00924415" w:rsidRDefault="00924415">
        <w:pPr>
          <w:pStyle w:val="Header"/>
          <w:jc w:val="right"/>
        </w:pPr>
        <w:r w:rsidRPr="00924415">
          <w:rPr>
            <w:rFonts w:ascii="Times New Roman" w:hAnsi="Times New Roman" w:cs="Times New Roman"/>
            <w:sz w:val="24"/>
            <w:szCs w:val="24"/>
          </w:rPr>
          <w:t>CRIMINAL JUSTICE</w:t>
        </w:r>
        <w:r>
          <w:rPr>
            <w:rFonts w:ascii="Times New Roman" w:hAnsi="Times New Roman" w:cs="Times New Roman"/>
            <w:sz w:val="24"/>
            <w:szCs w:val="24"/>
          </w:rPr>
          <w:t xml:space="preserve">                                                                                                                    </w:t>
        </w:r>
        <w:r w:rsidRPr="00924415">
          <w:rPr>
            <w:rFonts w:ascii="Times New Roman" w:hAnsi="Times New Roman" w:cs="Times New Roman"/>
            <w:sz w:val="24"/>
            <w:szCs w:val="24"/>
          </w:rPr>
          <w:t xml:space="preserve"> </w:t>
        </w:r>
        <w:r>
          <w:fldChar w:fldCharType="begin"/>
        </w:r>
        <w:r>
          <w:instrText xml:space="preserve"> PAGE   \* MERGEFORMAT </w:instrText>
        </w:r>
        <w:r>
          <w:fldChar w:fldCharType="separate"/>
        </w:r>
        <w:r w:rsidR="000E7799">
          <w:rPr>
            <w:noProof/>
          </w:rPr>
          <w:t>5</w:t>
        </w:r>
        <w:r>
          <w:rPr>
            <w:noProof/>
          </w:rPr>
          <w:fldChar w:fldCharType="end"/>
        </w:r>
      </w:p>
    </w:sdtContent>
  </w:sdt>
  <w:p w:rsidR="00924415" w:rsidRDefault="009244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4415" w:rsidRPr="00924415" w:rsidRDefault="00924415">
    <w:pPr>
      <w:pStyle w:val="Header"/>
      <w:rPr>
        <w:rFonts w:ascii="Times New Roman" w:hAnsi="Times New Roman" w:cs="Times New Roman"/>
        <w:sz w:val="24"/>
        <w:szCs w:val="24"/>
      </w:rPr>
    </w:pPr>
    <w:r w:rsidRPr="00924415">
      <w:rPr>
        <w:rFonts w:ascii="Times New Roman" w:hAnsi="Times New Roman" w:cs="Times New Roman"/>
        <w:sz w:val="24"/>
        <w:szCs w:val="24"/>
      </w:rPr>
      <w:t>Running head: THE 13</w:t>
    </w:r>
    <w:r w:rsidRPr="00924415">
      <w:rPr>
        <w:rFonts w:ascii="Times New Roman" w:hAnsi="Times New Roman" w:cs="Times New Roman"/>
        <w:sz w:val="24"/>
        <w:szCs w:val="24"/>
        <w:vertAlign w:val="superscript"/>
      </w:rPr>
      <w:t>TH</w:t>
    </w:r>
    <w:r w:rsidRPr="00924415">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Le0MDU1MzExNjYzMjFS0lEKTi0uzszPAykwrQUAq+cexywAAAA="/>
  </w:docVars>
  <w:rsids>
    <w:rsidRoot w:val="007F1290"/>
    <w:rsid w:val="000A3C4D"/>
    <w:rsid w:val="000C7A2E"/>
    <w:rsid w:val="000E2D3F"/>
    <w:rsid w:val="000E7799"/>
    <w:rsid w:val="000E79EB"/>
    <w:rsid w:val="000F605E"/>
    <w:rsid w:val="0010637C"/>
    <w:rsid w:val="001416FF"/>
    <w:rsid w:val="00142C12"/>
    <w:rsid w:val="00196C84"/>
    <w:rsid w:val="001B0A91"/>
    <w:rsid w:val="00227EC8"/>
    <w:rsid w:val="00282166"/>
    <w:rsid w:val="00324A8D"/>
    <w:rsid w:val="00330F56"/>
    <w:rsid w:val="00421E70"/>
    <w:rsid w:val="004C620B"/>
    <w:rsid w:val="0061297B"/>
    <w:rsid w:val="00623A9C"/>
    <w:rsid w:val="00673E03"/>
    <w:rsid w:val="00791CFF"/>
    <w:rsid w:val="007940F7"/>
    <w:rsid w:val="007F1290"/>
    <w:rsid w:val="00852E58"/>
    <w:rsid w:val="00884101"/>
    <w:rsid w:val="008A2381"/>
    <w:rsid w:val="008F6508"/>
    <w:rsid w:val="00924415"/>
    <w:rsid w:val="00991E9D"/>
    <w:rsid w:val="009955E2"/>
    <w:rsid w:val="009B7AE0"/>
    <w:rsid w:val="009E0972"/>
    <w:rsid w:val="00A20547"/>
    <w:rsid w:val="00AE0D65"/>
    <w:rsid w:val="00AE729F"/>
    <w:rsid w:val="00B4634B"/>
    <w:rsid w:val="00B6212B"/>
    <w:rsid w:val="00BE3290"/>
    <w:rsid w:val="00C3249C"/>
    <w:rsid w:val="00C43FFB"/>
    <w:rsid w:val="00C47C8A"/>
    <w:rsid w:val="00C5423B"/>
    <w:rsid w:val="00CA6EFB"/>
    <w:rsid w:val="00D04CA0"/>
    <w:rsid w:val="00DC1BAC"/>
    <w:rsid w:val="00DD6800"/>
    <w:rsid w:val="00DE4939"/>
    <w:rsid w:val="00DE7DFF"/>
    <w:rsid w:val="00E16273"/>
    <w:rsid w:val="00F36A22"/>
    <w:rsid w:val="00F41D14"/>
    <w:rsid w:val="00FA1497"/>
    <w:rsid w:val="00FE61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3DB8A0-DCD4-4E07-BBBE-0F94E745B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623A9C"/>
    <w:rPr>
      <w:i/>
      <w:iCs/>
    </w:rPr>
  </w:style>
  <w:style w:type="character" w:styleId="Hyperlink">
    <w:name w:val="Hyperlink"/>
    <w:basedOn w:val="DefaultParagraphFont"/>
    <w:uiPriority w:val="99"/>
    <w:semiHidden/>
    <w:unhideWhenUsed/>
    <w:rsid w:val="00924415"/>
    <w:rPr>
      <w:color w:val="0563C1" w:themeColor="hyperlink"/>
      <w:u w:val="single"/>
    </w:rPr>
  </w:style>
  <w:style w:type="paragraph" w:styleId="Header">
    <w:name w:val="header"/>
    <w:basedOn w:val="Normal"/>
    <w:link w:val="HeaderChar"/>
    <w:uiPriority w:val="99"/>
    <w:unhideWhenUsed/>
    <w:rsid w:val="009244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415"/>
  </w:style>
  <w:style w:type="paragraph" w:styleId="Footer">
    <w:name w:val="footer"/>
    <w:basedOn w:val="Normal"/>
    <w:link w:val="FooterChar"/>
    <w:uiPriority w:val="99"/>
    <w:unhideWhenUsed/>
    <w:rsid w:val="009244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44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2607153">
      <w:bodyDiv w:val="1"/>
      <w:marLeft w:val="0"/>
      <w:marRight w:val="0"/>
      <w:marTop w:val="0"/>
      <w:marBottom w:val="0"/>
      <w:divBdr>
        <w:top w:val="none" w:sz="0" w:space="0" w:color="auto"/>
        <w:left w:val="none" w:sz="0" w:space="0" w:color="auto"/>
        <w:bottom w:val="none" w:sz="0" w:space="0" w:color="auto"/>
        <w:right w:val="none" w:sz="0" w:space="0" w:color="auto"/>
      </w:divBdr>
    </w:div>
    <w:div w:id="1988584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etflix.com/watch/80091741?trackId=13752289&amp;tctx=0%2C3%2Ccf8cbefaefc017ccc1a3efd840461c49ad75bc03%3Af38dec8ce6a8267f1e30b877d72700ad6f2c0b37"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1619</Words>
  <Characters>9231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Pavilion</cp:lastModifiedBy>
  <cp:revision>2</cp:revision>
  <dcterms:created xsi:type="dcterms:W3CDTF">2019-03-26T06:38:00Z</dcterms:created>
  <dcterms:modified xsi:type="dcterms:W3CDTF">2019-03-26T06:38:00Z</dcterms:modified>
</cp:coreProperties>
</file>